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95F" w:rsidRDefault="00C0295F" w:rsidP="00C0295F">
      <w:pPr>
        <w:jc w:val="both"/>
      </w:pPr>
      <w:r>
        <w:t xml:space="preserve">Na pokładzie „Daru Młodzieży” są organizowane Ogólnopolskie Rejsy Dziennikarzy (pierwsze odbyły się na innych jednostkach): V Kopenhaga, VI Visby (Gotlandia, Szwecja), VII Kilonia (Niemcy), VIII Malmo (Szwecja), IX Ryga (Łotwa), X Sztokholm (Szwecja), XI Tallin (Estonia). XII rejs odbył się w dniach 16–24 czerwca 2009 na trasie Szczecin - Petersburg - Gdynia (było to pierwsze wejście „Daru” do </w:t>
      </w:r>
      <w:proofErr w:type="spellStart"/>
      <w:r>
        <w:t>Sankt</w:t>
      </w:r>
      <w:proofErr w:type="spellEnd"/>
      <w:r>
        <w:t xml:space="preserve"> Petersburga po przywróceniu jego historycznej nazwy; wcześniej był w Leningradzie), a celem rejsu XIV była ponownie Kopenhaga. W maju 2012 r. dziennikarze popłynęli w XV Rejs do Oslo. W sierpniu 2013 na „Darze Młodzieży” popłynęła do Amsterdamu grupa polskich kardiochirurgów i kardiologów na Europejski Kongres Kardiologiczny, aby podziękować Holendrom za pomoc udzieloną polskim dzieciom z wadami serca.</w:t>
      </w:r>
    </w:p>
    <w:p w:rsidR="00E55940" w:rsidRDefault="00E55940">
      <w:bookmarkStart w:id="0" w:name="_GoBack"/>
      <w:bookmarkEnd w:id="0"/>
    </w:p>
    <w:sectPr w:rsidR="00E559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95F"/>
    <w:rsid w:val="00C0295F"/>
    <w:rsid w:val="00E5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295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295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tcpg</dc:creator>
  <cp:lastModifiedBy>tcpg</cp:lastModifiedBy>
  <cp:revision>1</cp:revision>
  <dcterms:created xsi:type="dcterms:W3CDTF">2016-05-19T06:58:00Z</dcterms:created>
  <dcterms:modified xsi:type="dcterms:W3CDTF">2016-05-19T06:58:00Z</dcterms:modified>
</cp:coreProperties>
</file>