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57E" w:rsidRDefault="00B057E6">
      <w:bookmarkStart w:id="0" w:name="_GoBack"/>
      <w:bookmarkEnd w:id="0"/>
      <w:r>
        <w:t>KRONIK</w:t>
      </w:r>
      <w:r w:rsidR="0021341E">
        <w:t>A</w:t>
      </w:r>
      <w:r>
        <w:t xml:space="preserve"> WYCIECZKI</w:t>
      </w:r>
    </w:p>
    <w:p w:rsidR="00597967" w:rsidRDefault="00B057E6">
      <w:r>
        <w:t>DZIEŃ 1</w:t>
      </w:r>
    </w:p>
    <w:p w:rsidR="00B057E6" w:rsidRDefault="00B057E6">
      <w:r>
        <w:t>Wyruszyliśmy bardzo wcześnie, musieliśmy przejść około 2 500 metrów</w:t>
      </w:r>
      <w:r w:rsidR="006F7AE2">
        <w:t xml:space="preserve"> asfaltową drogą w kierunku stacji PKP. </w:t>
      </w:r>
      <w:r>
        <w:t xml:space="preserve">Od stacji </w:t>
      </w:r>
      <w:r w:rsidR="006F7AE2">
        <w:t>prowadził już szlak turystyczny.</w:t>
      </w:r>
    </w:p>
    <w:p w:rsidR="00B057E6" w:rsidRDefault="006F7AE2">
      <w:pPr>
        <w:rPr>
          <w:rFonts w:cstheme="minorHAnsi"/>
        </w:rPr>
      </w:pPr>
      <w:r>
        <w:t>Pogoda nas nie rozpieszczała, było zaledwie 15</w:t>
      </w:r>
      <w:r>
        <w:rPr>
          <w:rFonts w:cstheme="minorHAnsi"/>
        </w:rPr>
        <w:t>⁰C i ciągle padało</w:t>
      </w:r>
      <w:r w:rsidR="00597967">
        <w:rPr>
          <w:rFonts w:cstheme="minorHAnsi"/>
        </w:rPr>
        <w:t xml:space="preserve">. Po 11 km marszu, przemoczeni dotarliśmy do </w:t>
      </w:r>
      <w:r w:rsidR="00F60E4E">
        <w:rPr>
          <w:rFonts w:cstheme="minorHAnsi"/>
        </w:rPr>
        <w:t>schroniska PTTK na Turbaczu.</w:t>
      </w:r>
    </w:p>
    <w:p w:rsidR="00597967" w:rsidRPr="00976EF4" w:rsidRDefault="00F60E4E">
      <w:pPr>
        <w:rPr>
          <w:rFonts w:cstheme="minorHAnsi"/>
        </w:rPr>
      </w:pPr>
      <w:r>
        <w:rPr>
          <w:rFonts w:cstheme="minorHAnsi"/>
        </w:rPr>
        <w:t xml:space="preserve">Wieczorem wysłuchaliśmy koncertu zespołu „Gorce”, </w:t>
      </w:r>
      <w:r w:rsidR="00976EF4">
        <w:rPr>
          <w:rFonts w:cstheme="minorHAnsi"/>
        </w:rPr>
        <w:t>co</w:t>
      </w:r>
      <w:r>
        <w:rPr>
          <w:rFonts w:cstheme="minorHAnsi"/>
        </w:rPr>
        <w:t xml:space="preserve"> było</w:t>
      </w:r>
      <w:r w:rsidR="00976EF4">
        <w:rPr>
          <w:rFonts w:cstheme="minorHAnsi"/>
        </w:rPr>
        <w:t xml:space="preserve"> dla nas bardzo</w:t>
      </w:r>
      <w:r>
        <w:rPr>
          <w:rFonts w:cstheme="minorHAnsi"/>
        </w:rPr>
        <w:t xml:space="preserve"> ciekaw</w:t>
      </w:r>
      <w:r w:rsidR="00976EF4">
        <w:rPr>
          <w:rFonts w:cstheme="minorHAnsi"/>
        </w:rPr>
        <w:t>ym</w:t>
      </w:r>
      <w:r>
        <w:rPr>
          <w:rFonts w:cstheme="minorHAnsi"/>
        </w:rPr>
        <w:t xml:space="preserve"> </w:t>
      </w:r>
      <w:r w:rsidR="00976EF4">
        <w:rPr>
          <w:rFonts w:cstheme="minorHAnsi"/>
        </w:rPr>
        <w:t>doświadczeniem.</w:t>
      </w:r>
    </w:p>
    <w:sectPr w:rsidR="00597967" w:rsidRPr="00976EF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C22" w:rsidRDefault="00EC0C22" w:rsidP="00FD7DA5">
      <w:pPr>
        <w:spacing w:after="0" w:line="240" w:lineRule="auto"/>
      </w:pPr>
      <w:r>
        <w:separator/>
      </w:r>
    </w:p>
  </w:endnote>
  <w:endnote w:type="continuationSeparator" w:id="0">
    <w:p w:rsidR="00EC0C22" w:rsidRDefault="00EC0C22" w:rsidP="00FD7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C22" w:rsidRDefault="00EC0C22" w:rsidP="00FD7DA5">
      <w:pPr>
        <w:spacing w:after="0" w:line="240" w:lineRule="auto"/>
      </w:pPr>
      <w:r>
        <w:separator/>
      </w:r>
    </w:p>
  </w:footnote>
  <w:footnote w:type="continuationSeparator" w:id="0">
    <w:p w:rsidR="00EC0C22" w:rsidRDefault="00EC0C22" w:rsidP="00FD7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DA5" w:rsidRDefault="00FD7DA5">
    <w:pPr>
      <w:pStyle w:val="Nagwek"/>
    </w:pPr>
    <w:r>
      <w:rPr>
        <w:rFonts w:ascii="Times New Roman" w:hAnsi="Times New Roman" w:cs="Times New Roman"/>
        <w:color w:val="000000"/>
      </w:rPr>
      <w:t xml:space="preserve">plik </w:t>
    </w:r>
    <w:r>
      <w:rPr>
        <w:rFonts w:ascii="Times New Roman" w:hAnsi="Times New Roman" w:cs="Times New Roman"/>
        <w:i/>
        <w:color w:val="000000"/>
      </w:rPr>
      <w:t>kronika_wycieczki.docx</w:t>
    </w:r>
    <w:r>
      <w:rPr>
        <w:rFonts w:ascii="Times New Roman" w:hAnsi="Times New Roman" w:cs="Times New Roman"/>
        <w:i/>
        <w:color w:val="000000"/>
      </w:rPr>
      <w:t xml:space="preserve"> </w:t>
    </w:r>
    <w:r w:rsidRPr="00FD7DA5">
      <w:rPr>
        <w:rFonts w:ascii="Times New Roman" w:hAnsi="Times New Roman" w:cs="Times New Roman"/>
        <w:color w:val="000000"/>
      </w:rPr>
      <w:t>do wydruku brajlowskiego</w:t>
    </w:r>
  </w:p>
  <w:p w:rsidR="00FD7DA5" w:rsidRDefault="00FD7DA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E6"/>
    <w:rsid w:val="001E4D8F"/>
    <w:rsid w:val="0021341E"/>
    <w:rsid w:val="003B42C4"/>
    <w:rsid w:val="00597967"/>
    <w:rsid w:val="005F1C6F"/>
    <w:rsid w:val="006F7AE2"/>
    <w:rsid w:val="00976EF4"/>
    <w:rsid w:val="00A3057E"/>
    <w:rsid w:val="00B057E6"/>
    <w:rsid w:val="00EC0C22"/>
    <w:rsid w:val="00F60E4E"/>
    <w:rsid w:val="00FD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BA76F9-7A32-46EB-97E2-6BB7CD290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7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7DA5"/>
  </w:style>
  <w:style w:type="paragraph" w:styleId="Stopka">
    <w:name w:val="footer"/>
    <w:basedOn w:val="Normalny"/>
    <w:link w:val="StopkaZnak"/>
    <w:uiPriority w:val="99"/>
    <w:unhideWhenUsed/>
    <w:rsid w:val="00FD7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7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58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 kasprzycki</dc:creator>
  <cp:keywords/>
  <dc:description/>
  <cp:lastModifiedBy>Magdalena Polak</cp:lastModifiedBy>
  <cp:revision>3</cp:revision>
  <dcterms:created xsi:type="dcterms:W3CDTF">2018-07-04T12:40:00Z</dcterms:created>
  <dcterms:modified xsi:type="dcterms:W3CDTF">2018-07-19T12:23:00Z</dcterms:modified>
</cp:coreProperties>
</file>