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9B7" w:rsidRPr="00F05312" w:rsidRDefault="00FF07DE" w:rsidP="00F05312">
      <w:pPr>
        <w:pStyle w:val="Nagwek2"/>
        <w:jc w:val="center"/>
        <w:rPr>
          <w:color w:val="FF0000"/>
        </w:rPr>
      </w:pPr>
      <w:r>
        <w:rPr>
          <w:color w:val="FF0000"/>
        </w:rPr>
        <w:t>a</w:t>
      </w:r>
      <w:r w:rsidR="00F979B7" w:rsidRPr="00F05312">
        <w:rPr>
          <w:color w:val="FF0000"/>
        </w:rPr>
        <w:t xml:space="preserve">ngielskie </w:t>
      </w:r>
      <w:r>
        <w:rPr>
          <w:color w:val="FF0000"/>
        </w:rPr>
        <w:t>c</w:t>
      </w:r>
      <w:r w:rsidR="00F979B7" w:rsidRPr="00F05312">
        <w:rPr>
          <w:color w:val="FF0000"/>
        </w:rPr>
        <w:t xml:space="preserve">zasowniki </w:t>
      </w:r>
      <w:r>
        <w:rPr>
          <w:color w:val="FF0000"/>
        </w:rPr>
        <w:t>n</w:t>
      </w:r>
      <w:r w:rsidR="00F979B7" w:rsidRPr="00F05312">
        <w:rPr>
          <w:color w:val="FF0000"/>
        </w:rPr>
        <w:t>ieregularne</w:t>
      </w:r>
    </w:p>
    <w:tbl>
      <w:tblPr>
        <w:tblW w:w="4773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567"/>
        <w:gridCol w:w="5449"/>
        <w:gridCol w:w="1587"/>
        <w:gridCol w:w="1345"/>
      </w:tblGrid>
      <w:tr w:rsidR="00912E49" w:rsidTr="00912E49">
        <w:trPr>
          <w:tblCellSpacing w:w="0" w:type="dxa"/>
        </w:trPr>
        <w:tc>
          <w:tcPr>
            <w:tcW w:w="0" w:type="auto"/>
            <w:shd w:val="clear" w:color="auto" w:fill="auto"/>
            <w:vAlign w:val="center"/>
          </w:tcPr>
          <w:p w:rsidR="00912E49" w:rsidRPr="00F05312" w:rsidRDefault="00912E49" w:rsidP="002B2227">
            <w:pPr>
              <w:jc w:val="center"/>
              <w:rPr>
                <w:b/>
              </w:rPr>
            </w:pPr>
            <w:r>
              <w:rPr>
                <w:rStyle w:val="czasownikiid"/>
                <w:b/>
              </w:rPr>
              <w:t>Lp.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Pr="00F05312" w:rsidRDefault="00912E49" w:rsidP="002B2227">
            <w:pPr>
              <w:jc w:val="center"/>
              <w:rPr>
                <w:b/>
              </w:rPr>
            </w:pPr>
            <w:r>
              <w:rPr>
                <w:rStyle w:val="czasownikiang"/>
                <w:b/>
              </w:rPr>
              <w:t>bezokolicznik (forma podstawowa)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Pr="00F05312" w:rsidRDefault="00912E49" w:rsidP="002B2227">
            <w:pPr>
              <w:jc w:val="center"/>
              <w:rPr>
                <w:b/>
              </w:rPr>
            </w:pPr>
            <w:r>
              <w:rPr>
                <w:rStyle w:val="czasownikiang"/>
                <w:b/>
              </w:rPr>
              <w:t>I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Pr="00F05312" w:rsidRDefault="00912E49" w:rsidP="002B2227">
            <w:pPr>
              <w:jc w:val="center"/>
              <w:rPr>
                <w:b/>
              </w:rPr>
            </w:pPr>
            <w:r>
              <w:rPr>
                <w:rStyle w:val="czasownikiang"/>
                <w:b/>
              </w:rPr>
              <w:t>II</w:t>
            </w:r>
          </w:p>
        </w:tc>
      </w:tr>
      <w:tr w:rsidR="00912E49" w:rsidTr="00912E49">
        <w:trPr>
          <w:tblCellSpacing w:w="0" w:type="dxa"/>
        </w:trPr>
        <w:tc>
          <w:tcPr>
            <w:tcW w:w="0" w:type="auto"/>
            <w:shd w:val="clear" w:color="auto" w:fill="auto"/>
            <w:vAlign w:val="center"/>
          </w:tcPr>
          <w:p w:rsidR="00912E49" w:rsidRDefault="00912E49" w:rsidP="002B2227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be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was / were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been</w:t>
            </w:r>
          </w:p>
        </w:tc>
      </w:tr>
      <w:tr w:rsidR="00912E49" w:rsidTr="00912E49">
        <w:trPr>
          <w:tblCellSpacing w:w="0" w:type="dxa"/>
        </w:trPr>
        <w:tc>
          <w:tcPr>
            <w:tcW w:w="0" w:type="auto"/>
            <w:shd w:val="clear" w:color="auto" w:fill="auto"/>
            <w:vAlign w:val="center"/>
          </w:tcPr>
          <w:p w:rsidR="00912E49" w:rsidRDefault="00912E49" w:rsidP="002B2227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become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became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become</w:t>
            </w:r>
          </w:p>
        </w:tc>
      </w:tr>
      <w:tr w:rsidR="00912E49" w:rsidTr="00912E49">
        <w:trPr>
          <w:tblCellSpacing w:w="0" w:type="dxa"/>
        </w:trPr>
        <w:tc>
          <w:tcPr>
            <w:tcW w:w="0" w:type="auto"/>
            <w:shd w:val="clear" w:color="auto" w:fill="auto"/>
            <w:vAlign w:val="center"/>
          </w:tcPr>
          <w:p w:rsidR="00912E49" w:rsidRDefault="00912E49" w:rsidP="002B2227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begin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began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begun</w:t>
            </w:r>
          </w:p>
        </w:tc>
      </w:tr>
      <w:tr w:rsidR="00912E49" w:rsidTr="00912E49">
        <w:trPr>
          <w:tblCellSpacing w:w="0" w:type="dxa"/>
        </w:trPr>
        <w:tc>
          <w:tcPr>
            <w:tcW w:w="0" w:type="auto"/>
            <w:shd w:val="clear" w:color="auto" w:fill="auto"/>
            <w:vAlign w:val="center"/>
          </w:tcPr>
          <w:p w:rsidR="00912E49" w:rsidRDefault="00912E49" w:rsidP="002B2227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behold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beheld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beheld</w:t>
            </w:r>
          </w:p>
        </w:tc>
      </w:tr>
      <w:tr w:rsidR="00912E49" w:rsidTr="00912E49">
        <w:trPr>
          <w:tblCellSpacing w:w="0" w:type="dxa"/>
        </w:trPr>
        <w:tc>
          <w:tcPr>
            <w:tcW w:w="0" w:type="auto"/>
            <w:shd w:val="clear" w:color="auto" w:fill="auto"/>
            <w:vAlign w:val="center"/>
          </w:tcPr>
          <w:p w:rsidR="00912E49" w:rsidRDefault="00912E49" w:rsidP="002B2227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bend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bent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bent</w:t>
            </w:r>
          </w:p>
        </w:tc>
      </w:tr>
      <w:tr w:rsidR="00912E49" w:rsidTr="00912E49">
        <w:trPr>
          <w:tblCellSpacing w:w="0" w:type="dxa"/>
        </w:trPr>
        <w:tc>
          <w:tcPr>
            <w:tcW w:w="0" w:type="auto"/>
            <w:shd w:val="clear" w:color="auto" w:fill="auto"/>
            <w:vAlign w:val="center"/>
          </w:tcPr>
          <w:p w:rsidR="00912E49" w:rsidRDefault="00912E49" w:rsidP="002B2227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bereave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bereft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 w:rsidP="00FF07DE">
            <w:r>
              <w:rPr>
                <w:rStyle w:val="teczasownikiang"/>
              </w:rPr>
              <w:t>bereft</w:t>
            </w:r>
          </w:p>
        </w:tc>
      </w:tr>
      <w:tr w:rsidR="00912E49" w:rsidTr="00912E49">
        <w:trPr>
          <w:tblCellSpacing w:w="0" w:type="dxa"/>
        </w:trPr>
        <w:tc>
          <w:tcPr>
            <w:tcW w:w="0" w:type="auto"/>
            <w:shd w:val="clear" w:color="auto" w:fill="auto"/>
            <w:vAlign w:val="center"/>
          </w:tcPr>
          <w:p w:rsidR="00912E49" w:rsidRDefault="00912E49" w:rsidP="002B2227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beseech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besought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besought</w:t>
            </w:r>
          </w:p>
        </w:tc>
      </w:tr>
      <w:tr w:rsidR="00912E49" w:rsidTr="00912E49">
        <w:trPr>
          <w:tblCellSpacing w:w="0" w:type="dxa"/>
        </w:trPr>
        <w:tc>
          <w:tcPr>
            <w:tcW w:w="0" w:type="auto"/>
            <w:shd w:val="clear" w:color="auto" w:fill="auto"/>
            <w:vAlign w:val="center"/>
          </w:tcPr>
          <w:p w:rsidR="00912E49" w:rsidRDefault="00912E49" w:rsidP="002B2227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bet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 w:rsidP="00FF07DE">
            <w:r>
              <w:rPr>
                <w:rStyle w:val="teczasownikiang"/>
              </w:rPr>
              <w:t>bet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 w:rsidP="00FF07DE">
            <w:r>
              <w:rPr>
                <w:rStyle w:val="teczasownikiang"/>
              </w:rPr>
              <w:t>bet</w:t>
            </w:r>
          </w:p>
        </w:tc>
      </w:tr>
      <w:tr w:rsidR="00912E49" w:rsidTr="00912E49">
        <w:trPr>
          <w:tblCellSpacing w:w="0" w:type="dxa"/>
        </w:trPr>
        <w:tc>
          <w:tcPr>
            <w:tcW w:w="0" w:type="auto"/>
            <w:shd w:val="clear" w:color="auto" w:fill="auto"/>
            <w:vAlign w:val="center"/>
          </w:tcPr>
          <w:p w:rsidR="00912E49" w:rsidRDefault="00912E49" w:rsidP="002B2227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betake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betook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betaken</w:t>
            </w:r>
          </w:p>
        </w:tc>
      </w:tr>
      <w:tr w:rsidR="00912E49" w:rsidTr="00912E49">
        <w:trPr>
          <w:tblCellSpacing w:w="0" w:type="dxa"/>
        </w:trPr>
        <w:tc>
          <w:tcPr>
            <w:tcW w:w="0" w:type="auto"/>
            <w:shd w:val="clear" w:color="auto" w:fill="auto"/>
            <w:vAlign w:val="center"/>
          </w:tcPr>
          <w:p w:rsidR="00912E49" w:rsidRDefault="00912E49" w:rsidP="002B2227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bid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 w:rsidP="00FF07DE">
            <w:r>
              <w:rPr>
                <w:rStyle w:val="teczasownikiang"/>
              </w:rPr>
              <w:t>bade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 w:rsidP="00FF07DE">
            <w:r>
              <w:rPr>
                <w:rStyle w:val="teczasownikiang"/>
              </w:rPr>
              <w:t>bidden</w:t>
            </w:r>
          </w:p>
        </w:tc>
      </w:tr>
      <w:tr w:rsidR="00912E49" w:rsidTr="00912E49">
        <w:trPr>
          <w:tblCellSpacing w:w="0" w:type="dxa"/>
        </w:trPr>
        <w:tc>
          <w:tcPr>
            <w:tcW w:w="0" w:type="auto"/>
            <w:shd w:val="clear" w:color="auto" w:fill="auto"/>
            <w:vAlign w:val="center"/>
          </w:tcPr>
          <w:p w:rsidR="00912E49" w:rsidRDefault="00912E49" w:rsidP="002B2227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bind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bound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bound</w:t>
            </w:r>
          </w:p>
        </w:tc>
      </w:tr>
      <w:tr w:rsidR="00912E49" w:rsidTr="00912E49">
        <w:trPr>
          <w:tblCellSpacing w:w="0" w:type="dxa"/>
        </w:trPr>
        <w:tc>
          <w:tcPr>
            <w:tcW w:w="0" w:type="auto"/>
            <w:shd w:val="clear" w:color="auto" w:fill="auto"/>
            <w:vAlign w:val="center"/>
          </w:tcPr>
          <w:p w:rsidR="00912E49" w:rsidRDefault="00912E49" w:rsidP="002B2227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cost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cost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cost</w:t>
            </w:r>
          </w:p>
        </w:tc>
      </w:tr>
      <w:tr w:rsidR="00912E49" w:rsidTr="00912E49">
        <w:trPr>
          <w:tblCellSpacing w:w="0" w:type="dxa"/>
        </w:trPr>
        <w:tc>
          <w:tcPr>
            <w:tcW w:w="0" w:type="auto"/>
            <w:shd w:val="clear" w:color="auto" w:fill="auto"/>
            <w:vAlign w:val="center"/>
          </w:tcPr>
          <w:p w:rsidR="00912E49" w:rsidRDefault="00912E49" w:rsidP="002B2227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creep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crept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crept</w:t>
            </w:r>
          </w:p>
        </w:tc>
      </w:tr>
      <w:tr w:rsidR="00912E49" w:rsidTr="00912E49">
        <w:trPr>
          <w:tblCellSpacing w:w="0" w:type="dxa"/>
        </w:trPr>
        <w:tc>
          <w:tcPr>
            <w:tcW w:w="0" w:type="auto"/>
            <w:shd w:val="clear" w:color="auto" w:fill="auto"/>
            <w:vAlign w:val="center"/>
          </w:tcPr>
          <w:p w:rsidR="00912E49" w:rsidRDefault="00912E49" w:rsidP="002B2227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cut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cut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cut</w:t>
            </w:r>
          </w:p>
        </w:tc>
      </w:tr>
      <w:tr w:rsidR="00912E49" w:rsidTr="00912E49">
        <w:trPr>
          <w:tblCellSpacing w:w="0" w:type="dxa"/>
        </w:trPr>
        <w:tc>
          <w:tcPr>
            <w:tcW w:w="0" w:type="auto"/>
            <w:shd w:val="clear" w:color="auto" w:fill="auto"/>
            <w:vAlign w:val="center"/>
          </w:tcPr>
          <w:p w:rsidR="00912E49" w:rsidRDefault="00912E49" w:rsidP="002B2227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deal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dealt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dealt</w:t>
            </w:r>
          </w:p>
        </w:tc>
      </w:tr>
      <w:tr w:rsidR="00912E49" w:rsidTr="00912E49">
        <w:trPr>
          <w:tblCellSpacing w:w="0" w:type="dxa"/>
        </w:trPr>
        <w:tc>
          <w:tcPr>
            <w:tcW w:w="0" w:type="auto"/>
            <w:shd w:val="clear" w:color="auto" w:fill="auto"/>
            <w:vAlign w:val="center"/>
          </w:tcPr>
          <w:p w:rsidR="00912E49" w:rsidRDefault="00912E49" w:rsidP="002B2227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dig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dug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dug</w:t>
            </w:r>
          </w:p>
        </w:tc>
      </w:tr>
      <w:tr w:rsidR="00912E49" w:rsidTr="00912E49">
        <w:trPr>
          <w:tblCellSpacing w:w="0" w:type="dxa"/>
        </w:trPr>
        <w:tc>
          <w:tcPr>
            <w:tcW w:w="0" w:type="auto"/>
            <w:shd w:val="clear" w:color="auto" w:fill="auto"/>
            <w:vAlign w:val="center"/>
          </w:tcPr>
          <w:p w:rsidR="00912E49" w:rsidRDefault="00912E49" w:rsidP="002B2227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do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did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done</w:t>
            </w:r>
          </w:p>
        </w:tc>
      </w:tr>
      <w:tr w:rsidR="00912E49" w:rsidTr="00912E49">
        <w:trPr>
          <w:tblCellSpacing w:w="0" w:type="dxa"/>
        </w:trPr>
        <w:tc>
          <w:tcPr>
            <w:tcW w:w="0" w:type="auto"/>
            <w:shd w:val="clear" w:color="auto" w:fill="auto"/>
            <w:vAlign w:val="center"/>
          </w:tcPr>
          <w:p w:rsidR="00912E49" w:rsidRDefault="00912E49" w:rsidP="002B2227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draw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drew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drawn</w:t>
            </w:r>
          </w:p>
        </w:tc>
      </w:tr>
      <w:tr w:rsidR="00912E49" w:rsidTr="00912E49">
        <w:trPr>
          <w:tblCellSpacing w:w="0" w:type="dxa"/>
        </w:trPr>
        <w:tc>
          <w:tcPr>
            <w:tcW w:w="0" w:type="auto"/>
            <w:shd w:val="clear" w:color="auto" w:fill="auto"/>
            <w:vAlign w:val="center"/>
          </w:tcPr>
          <w:p w:rsidR="00912E49" w:rsidRDefault="00912E49" w:rsidP="002B2227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dream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dreamt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dreamt</w:t>
            </w:r>
          </w:p>
        </w:tc>
      </w:tr>
      <w:tr w:rsidR="00912E49" w:rsidTr="00912E49">
        <w:trPr>
          <w:tblCellSpacing w:w="0" w:type="dxa"/>
        </w:trPr>
        <w:tc>
          <w:tcPr>
            <w:tcW w:w="0" w:type="auto"/>
            <w:shd w:val="clear" w:color="auto" w:fill="auto"/>
            <w:vAlign w:val="center"/>
          </w:tcPr>
          <w:p w:rsidR="00912E49" w:rsidRDefault="00912E49" w:rsidP="002B2227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drink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drank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drunk</w:t>
            </w:r>
          </w:p>
        </w:tc>
      </w:tr>
      <w:tr w:rsidR="00912E49" w:rsidTr="00912E49">
        <w:trPr>
          <w:tblCellSpacing w:w="0" w:type="dxa"/>
        </w:trPr>
        <w:tc>
          <w:tcPr>
            <w:tcW w:w="0" w:type="auto"/>
            <w:shd w:val="clear" w:color="auto" w:fill="auto"/>
            <w:vAlign w:val="center"/>
          </w:tcPr>
          <w:p w:rsidR="00912E49" w:rsidRDefault="00912E49" w:rsidP="002B2227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drive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drove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driven</w:t>
            </w:r>
          </w:p>
        </w:tc>
      </w:tr>
      <w:tr w:rsidR="00912E49" w:rsidTr="00912E49">
        <w:trPr>
          <w:tblCellSpacing w:w="0" w:type="dxa"/>
        </w:trPr>
        <w:tc>
          <w:tcPr>
            <w:tcW w:w="0" w:type="auto"/>
            <w:shd w:val="clear" w:color="auto" w:fill="auto"/>
            <w:vAlign w:val="center"/>
          </w:tcPr>
          <w:p w:rsidR="00912E49" w:rsidRDefault="00912E49" w:rsidP="002B2227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dwell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dwelt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dwelt</w:t>
            </w:r>
          </w:p>
        </w:tc>
      </w:tr>
      <w:tr w:rsidR="00912E49" w:rsidTr="00912E49">
        <w:trPr>
          <w:tblCellSpacing w:w="0" w:type="dxa"/>
        </w:trPr>
        <w:tc>
          <w:tcPr>
            <w:tcW w:w="0" w:type="auto"/>
            <w:shd w:val="clear" w:color="auto" w:fill="auto"/>
            <w:vAlign w:val="center"/>
          </w:tcPr>
          <w:p w:rsidR="00912E49" w:rsidRDefault="00912E49" w:rsidP="002B2227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eat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ate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eaten</w:t>
            </w:r>
          </w:p>
        </w:tc>
      </w:tr>
      <w:tr w:rsidR="00912E49" w:rsidTr="00912E49">
        <w:trPr>
          <w:tblCellSpacing w:w="0" w:type="dxa"/>
        </w:trPr>
        <w:tc>
          <w:tcPr>
            <w:tcW w:w="0" w:type="auto"/>
            <w:shd w:val="clear" w:color="auto" w:fill="auto"/>
            <w:vAlign w:val="center"/>
          </w:tcPr>
          <w:p w:rsidR="00912E49" w:rsidRDefault="00912E49" w:rsidP="002B2227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fall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fell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fallen</w:t>
            </w:r>
          </w:p>
        </w:tc>
      </w:tr>
      <w:tr w:rsidR="00912E49" w:rsidTr="00912E49">
        <w:trPr>
          <w:tblCellSpacing w:w="0" w:type="dxa"/>
        </w:trPr>
        <w:tc>
          <w:tcPr>
            <w:tcW w:w="0" w:type="auto"/>
            <w:shd w:val="clear" w:color="auto" w:fill="auto"/>
            <w:vAlign w:val="center"/>
          </w:tcPr>
          <w:p w:rsidR="00912E49" w:rsidRDefault="00912E49" w:rsidP="002B2227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feed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fed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fed</w:t>
            </w:r>
          </w:p>
        </w:tc>
      </w:tr>
      <w:tr w:rsidR="00912E49" w:rsidTr="00912E49">
        <w:trPr>
          <w:tblCellSpacing w:w="0" w:type="dxa"/>
        </w:trPr>
        <w:tc>
          <w:tcPr>
            <w:tcW w:w="0" w:type="auto"/>
            <w:shd w:val="clear" w:color="auto" w:fill="auto"/>
            <w:vAlign w:val="center"/>
          </w:tcPr>
          <w:p w:rsidR="00912E49" w:rsidRDefault="00912E49" w:rsidP="002B2227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feel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felt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felt</w:t>
            </w:r>
          </w:p>
        </w:tc>
      </w:tr>
      <w:tr w:rsidR="00912E49" w:rsidTr="00912E49">
        <w:trPr>
          <w:tblCellSpacing w:w="0" w:type="dxa"/>
        </w:trPr>
        <w:tc>
          <w:tcPr>
            <w:tcW w:w="0" w:type="auto"/>
            <w:shd w:val="clear" w:color="auto" w:fill="auto"/>
            <w:vAlign w:val="center"/>
          </w:tcPr>
          <w:p w:rsidR="00912E49" w:rsidRDefault="00912E49" w:rsidP="002B2227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fight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fought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fought</w:t>
            </w:r>
          </w:p>
        </w:tc>
      </w:tr>
      <w:tr w:rsidR="00912E49" w:rsidTr="00912E49">
        <w:trPr>
          <w:tblCellSpacing w:w="0" w:type="dxa"/>
        </w:trPr>
        <w:tc>
          <w:tcPr>
            <w:tcW w:w="0" w:type="auto"/>
            <w:shd w:val="clear" w:color="auto" w:fill="auto"/>
            <w:vAlign w:val="center"/>
          </w:tcPr>
          <w:p w:rsidR="00912E49" w:rsidRDefault="00912E49" w:rsidP="002B2227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get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got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 w:rsidP="002B2227">
            <w:r>
              <w:rPr>
                <w:rStyle w:val="teczasownikiang"/>
              </w:rPr>
              <w:t>got</w:t>
            </w:r>
          </w:p>
        </w:tc>
      </w:tr>
      <w:tr w:rsidR="00912E49" w:rsidTr="00912E49">
        <w:trPr>
          <w:tblCellSpacing w:w="0" w:type="dxa"/>
        </w:trPr>
        <w:tc>
          <w:tcPr>
            <w:tcW w:w="0" w:type="auto"/>
            <w:shd w:val="clear" w:color="auto" w:fill="auto"/>
            <w:vAlign w:val="center"/>
          </w:tcPr>
          <w:p w:rsidR="00912E49" w:rsidRDefault="00912E49" w:rsidP="002B2227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gild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 w:rsidP="00FF07DE">
            <w:r>
              <w:rPr>
                <w:rStyle w:val="teczasownikiang"/>
              </w:rPr>
              <w:t>gilt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 w:rsidP="00FF07DE">
            <w:r>
              <w:rPr>
                <w:rStyle w:val="teczasownikiang"/>
              </w:rPr>
              <w:t>gilt</w:t>
            </w:r>
          </w:p>
        </w:tc>
      </w:tr>
      <w:tr w:rsidR="00912E49" w:rsidTr="00912E49">
        <w:trPr>
          <w:tblCellSpacing w:w="0" w:type="dxa"/>
        </w:trPr>
        <w:tc>
          <w:tcPr>
            <w:tcW w:w="0" w:type="auto"/>
            <w:shd w:val="clear" w:color="auto" w:fill="auto"/>
            <w:vAlign w:val="center"/>
          </w:tcPr>
          <w:p w:rsidR="00912E49" w:rsidRDefault="00912E49" w:rsidP="002B2227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give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gave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given</w:t>
            </w:r>
          </w:p>
        </w:tc>
      </w:tr>
      <w:tr w:rsidR="00912E49" w:rsidTr="00912E49">
        <w:trPr>
          <w:tblCellSpacing w:w="0" w:type="dxa"/>
        </w:trPr>
        <w:tc>
          <w:tcPr>
            <w:tcW w:w="0" w:type="auto"/>
            <w:shd w:val="clear" w:color="auto" w:fill="auto"/>
            <w:vAlign w:val="center"/>
          </w:tcPr>
          <w:p w:rsidR="00912E49" w:rsidRDefault="00912E49" w:rsidP="002B2227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go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went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gone</w:t>
            </w:r>
          </w:p>
        </w:tc>
      </w:tr>
      <w:tr w:rsidR="00912E49" w:rsidTr="00912E49">
        <w:trPr>
          <w:tblCellSpacing w:w="0" w:type="dxa"/>
        </w:trPr>
        <w:tc>
          <w:tcPr>
            <w:tcW w:w="0" w:type="auto"/>
            <w:shd w:val="clear" w:color="auto" w:fill="auto"/>
            <w:vAlign w:val="center"/>
          </w:tcPr>
          <w:p w:rsidR="00912E49" w:rsidRDefault="00912E49" w:rsidP="002B2227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grind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ground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ground</w:t>
            </w:r>
          </w:p>
        </w:tc>
      </w:tr>
      <w:tr w:rsidR="00912E49" w:rsidTr="00912E49">
        <w:trPr>
          <w:tblCellSpacing w:w="0" w:type="dxa"/>
        </w:trPr>
        <w:tc>
          <w:tcPr>
            <w:tcW w:w="0" w:type="auto"/>
            <w:shd w:val="clear" w:color="auto" w:fill="auto"/>
            <w:vAlign w:val="center"/>
          </w:tcPr>
          <w:p w:rsidR="00912E49" w:rsidRDefault="00912E49" w:rsidP="002B2227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grow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grew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grown</w:t>
            </w:r>
          </w:p>
        </w:tc>
      </w:tr>
      <w:tr w:rsidR="00912E49" w:rsidTr="00912E49">
        <w:trPr>
          <w:tblCellSpacing w:w="0" w:type="dxa"/>
        </w:trPr>
        <w:tc>
          <w:tcPr>
            <w:tcW w:w="0" w:type="auto"/>
            <w:shd w:val="clear" w:color="auto" w:fill="auto"/>
            <w:vAlign w:val="center"/>
          </w:tcPr>
          <w:p w:rsidR="00912E49" w:rsidRDefault="00912E49" w:rsidP="002B2227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hang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 w:rsidP="00FF07DE">
            <w:r>
              <w:rPr>
                <w:rStyle w:val="teczasownikiang"/>
              </w:rPr>
              <w:t>hung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 w:rsidP="00FF07DE">
            <w:r>
              <w:rPr>
                <w:rStyle w:val="teczasownikiang"/>
              </w:rPr>
              <w:t>hung</w:t>
            </w:r>
          </w:p>
        </w:tc>
      </w:tr>
      <w:tr w:rsidR="00912E49" w:rsidTr="00912E49">
        <w:trPr>
          <w:tblCellSpacing w:w="0" w:type="dxa"/>
        </w:trPr>
        <w:tc>
          <w:tcPr>
            <w:tcW w:w="0" w:type="auto"/>
            <w:shd w:val="clear" w:color="auto" w:fill="auto"/>
            <w:vAlign w:val="center"/>
          </w:tcPr>
          <w:p w:rsidR="00912E49" w:rsidRDefault="00912E49" w:rsidP="002B2227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have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had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had</w:t>
            </w:r>
          </w:p>
        </w:tc>
      </w:tr>
      <w:tr w:rsidR="00912E49" w:rsidTr="00912E49">
        <w:trPr>
          <w:tblCellSpacing w:w="0" w:type="dxa"/>
        </w:trPr>
        <w:tc>
          <w:tcPr>
            <w:tcW w:w="0" w:type="auto"/>
            <w:shd w:val="clear" w:color="auto" w:fill="auto"/>
            <w:vAlign w:val="center"/>
          </w:tcPr>
          <w:p w:rsidR="00912E49" w:rsidRDefault="00912E49" w:rsidP="002B2227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hear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heard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heard</w:t>
            </w:r>
          </w:p>
        </w:tc>
      </w:tr>
      <w:tr w:rsidR="00912E49" w:rsidTr="00912E49">
        <w:trPr>
          <w:tblCellSpacing w:w="0" w:type="dxa"/>
        </w:trPr>
        <w:tc>
          <w:tcPr>
            <w:tcW w:w="0" w:type="auto"/>
            <w:shd w:val="clear" w:color="auto" w:fill="auto"/>
            <w:vAlign w:val="center"/>
          </w:tcPr>
          <w:p w:rsidR="00912E49" w:rsidRDefault="00912E49" w:rsidP="002B2227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hew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hewed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 w:rsidP="00FF07DE">
            <w:r>
              <w:rPr>
                <w:rStyle w:val="teczasownikiang"/>
              </w:rPr>
              <w:t>hewn</w:t>
            </w:r>
          </w:p>
        </w:tc>
      </w:tr>
      <w:tr w:rsidR="00912E49" w:rsidTr="00912E49">
        <w:trPr>
          <w:tblCellSpacing w:w="0" w:type="dxa"/>
        </w:trPr>
        <w:tc>
          <w:tcPr>
            <w:tcW w:w="0" w:type="auto"/>
            <w:shd w:val="clear" w:color="auto" w:fill="auto"/>
            <w:vAlign w:val="center"/>
          </w:tcPr>
          <w:p w:rsidR="00912E49" w:rsidRDefault="00912E49" w:rsidP="002B2227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knit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 w:rsidP="00FF07DE">
            <w:r>
              <w:rPr>
                <w:rStyle w:val="teczasownikiang"/>
              </w:rPr>
              <w:t>knit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 w:rsidP="00FF07DE">
            <w:r>
              <w:rPr>
                <w:rStyle w:val="teczasownikiang"/>
              </w:rPr>
              <w:t>knit</w:t>
            </w:r>
          </w:p>
        </w:tc>
      </w:tr>
      <w:tr w:rsidR="00912E49" w:rsidTr="00912E49">
        <w:trPr>
          <w:tblCellSpacing w:w="0" w:type="dxa"/>
        </w:trPr>
        <w:tc>
          <w:tcPr>
            <w:tcW w:w="0" w:type="auto"/>
            <w:shd w:val="clear" w:color="auto" w:fill="auto"/>
            <w:vAlign w:val="center"/>
          </w:tcPr>
          <w:p w:rsidR="00912E49" w:rsidRDefault="00912E49" w:rsidP="002B2227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know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knew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known</w:t>
            </w:r>
          </w:p>
        </w:tc>
      </w:tr>
      <w:tr w:rsidR="00912E49" w:rsidTr="00912E49">
        <w:trPr>
          <w:tblCellSpacing w:w="0" w:type="dxa"/>
        </w:trPr>
        <w:tc>
          <w:tcPr>
            <w:tcW w:w="0" w:type="auto"/>
            <w:shd w:val="clear" w:color="auto" w:fill="auto"/>
            <w:vAlign w:val="center"/>
          </w:tcPr>
          <w:p w:rsidR="00912E49" w:rsidRDefault="00912E49" w:rsidP="002B2227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lend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lent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lent</w:t>
            </w:r>
          </w:p>
        </w:tc>
      </w:tr>
      <w:tr w:rsidR="00912E49" w:rsidTr="00912E49">
        <w:trPr>
          <w:tblCellSpacing w:w="0" w:type="dxa"/>
        </w:trPr>
        <w:tc>
          <w:tcPr>
            <w:tcW w:w="0" w:type="auto"/>
            <w:shd w:val="clear" w:color="auto" w:fill="auto"/>
            <w:vAlign w:val="center"/>
          </w:tcPr>
          <w:p w:rsidR="00912E49" w:rsidRDefault="00912E49" w:rsidP="002B2227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sell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sold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sold</w:t>
            </w:r>
          </w:p>
        </w:tc>
      </w:tr>
      <w:tr w:rsidR="00912E49" w:rsidTr="00912E49">
        <w:trPr>
          <w:tblCellSpacing w:w="0" w:type="dxa"/>
        </w:trPr>
        <w:tc>
          <w:tcPr>
            <w:tcW w:w="0" w:type="auto"/>
            <w:shd w:val="clear" w:color="auto" w:fill="auto"/>
            <w:vAlign w:val="center"/>
          </w:tcPr>
          <w:p w:rsidR="00912E49" w:rsidRDefault="00912E49" w:rsidP="002B2227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send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sent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sent</w:t>
            </w:r>
          </w:p>
        </w:tc>
      </w:tr>
      <w:tr w:rsidR="00912E49" w:rsidTr="00912E49">
        <w:trPr>
          <w:tblCellSpacing w:w="0" w:type="dxa"/>
        </w:trPr>
        <w:tc>
          <w:tcPr>
            <w:tcW w:w="0" w:type="auto"/>
            <w:shd w:val="clear" w:color="auto" w:fill="auto"/>
            <w:vAlign w:val="center"/>
          </w:tcPr>
          <w:p w:rsidR="00912E49" w:rsidRDefault="00912E49" w:rsidP="002B2227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set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set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set</w:t>
            </w:r>
          </w:p>
        </w:tc>
      </w:tr>
      <w:tr w:rsidR="00912E49" w:rsidTr="00912E49">
        <w:trPr>
          <w:tblCellSpacing w:w="0" w:type="dxa"/>
        </w:trPr>
        <w:tc>
          <w:tcPr>
            <w:tcW w:w="0" w:type="auto"/>
            <w:shd w:val="clear" w:color="auto" w:fill="auto"/>
            <w:vAlign w:val="center"/>
          </w:tcPr>
          <w:p w:rsidR="00912E49" w:rsidRDefault="00912E49" w:rsidP="002B2227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sew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sewed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 w:rsidP="00FF07DE">
            <w:r>
              <w:rPr>
                <w:rStyle w:val="teczasownikiang"/>
              </w:rPr>
              <w:t>sewn</w:t>
            </w:r>
          </w:p>
        </w:tc>
      </w:tr>
      <w:tr w:rsidR="00912E49" w:rsidTr="00912E49">
        <w:trPr>
          <w:tblCellSpacing w:w="0" w:type="dxa"/>
        </w:trPr>
        <w:tc>
          <w:tcPr>
            <w:tcW w:w="0" w:type="auto"/>
            <w:shd w:val="clear" w:color="auto" w:fill="auto"/>
            <w:vAlign w:val="center"/>
          </w:tcPr>
          <w:p w:rsidR="00912E49" w:rsidRDefault="00912E49" w:rsidP="002B2227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shake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shook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shaken</w:t>
            </w:r>
          </w:p>
        </w:tc>
      </w:tr>
      <w:tr w:rsidR="00912E49" w:rsidTr="00912E49">
        <w:trPr>
          <w:tblCellSpacing w:w="0" w:type="dxa"/>
        </w:trPr>
        <w:tc>
          <w:tcPr>
            <w:tcW w:w="0" w:type="auto"/>
            <w:shd w:val="clear" w:color="auto" w:fill="auto"/>
            <w:vAlign w:val="center"/>
          </w:tcPr>
          <w:p w:rsidR="00912E49" w:rsidRDefault="00912E49" w:rsidP="002B2227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shear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 w:rsidP="00FF07DE">
            <w:r>
              <w:rPr>
                <w:rStyle w:val="teczasownikiang"/>
              </w:rPr>
              <w:t>shore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 w:rsidP="00FF07DE">
            <w:r>
              <w:rPr>
                <w:rStyle w:val="teczasownikiang"/>
              </w:rPr>
              <w:t>shorn</w:t>
            </w:r>
          </w:p>
        </w:tc>
      </w:tr>
      <w:tr w:rsidR="00912E49" w:rsidTr="00912E49">
        <w:trPr>
          <w:tblCellSpacing w:w="0" w:type="dxa"/>
        </w:trPr>
        <w:tc>
          <w:tcPr>
            <w:tcW w:w="0" w:type="auto"/>
            <w:shd w:val="clear" w:color="auto" w:fill="auto"/>
            <w:vAlign w:val="center"/>
          </w:tcPr>
          <w:p w:rsidR="00912E49" w:rsidRDefault="00912E49" w:rsidP="002B2227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sleep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slept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slept</w:t>
            </w:r>
          </w:p>
        </w:tc>
      </w:tr>
      <w:tr w:rsidR="00912E49" w:rsidTr="00912E49">
        <w:trPr>
          <w:tblCellSpacing w:w="0" w:type="dxa"/>
        </w:trPr>
        <w:tc>
          <w:tcPr>
            <w:tcW w:w="0" w:type="auto"/>
            <w:shd w:val="clear" w:color="auto" w:fill="auto"/>
            <w:vAlign w:val="center"/>
          </w:tcPr>
          <w:p w:rsidR="00912E49" w:rsidRDefault="00912E49" w:rsidP="002B2227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sling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slung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slung</w:t>
            </w:r>
          </w:p>
        </w:tc>
      </w:tr>
      <w:tr w:rsidR="00912E49" w:rsidTr="00912E49">
        <w:trPr>
          <w:tblCellSpacing w:w="0" w:type="dxa"/>
        </w:trPr>
        <w:tc>
          <w:tcPr>
            <w:tcW w:w="0" w:type="auto"/>
            <w:shd w:val="clear" w:color="auto" w:fill="auto"/>
            <w:vAlign w:val="center"/>
          </w:tcPr>
          <w:p w:rsidR="00912E49" w:rsidRDefault="00912E49" w:rsidP="002B2227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slink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slunk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slunk</w:t>
            </w:r>
          </w:p>
        </w:tc>
      </w:tr>
      <w:tr w:rsidR="00912E49" w:rsidTr="00912E49">
        <w:trPr>
          <w:tblCellSpacing w:w="0" w:type="dxa"/>
        </w:trPr>
        <w:tc>
          <w:tcPr>
            <w:tcW w:w="0" w:type="auto"/>
            <w:shd w:val="clear" w:color="auto" w:fill="auto"/>
            <w:vAlign w:val="center"/>
          </w:tcPr>
          <w:p w:rsidR="00912E49" w:rsidRDefault="00912E49" w:rsidP="002B2227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slit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slit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slit</w:t>
            </w:r>
          </w:p>
        </w:tc>
      </w:tr>
      <w:tr w:rsidR="00912E49" w:rsidTr="00912E49">
        <w:trPr>
          <w:tblCellSpacing w:w="0" w:type="dxa"/>
        </w:trPr>
        <w:tc>
          <w:tcPr>
            <w:tcW w:w="0" w:type="auto"/>
            <w:shd w:val="clear" w:color="auto" w:fill="auto"/>
            <w:vAlign w:val="center"/>
          </w:tcPr>
          <w:p w:rsidR="00912E49" w:rsidRDefault="00912E49" w:rsidP="002B2227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smite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smote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smitten</w:t>
            </w:r>
          </w:p>
        </w:tc>
      </w:tr>
      <w:tr w:rsidR="00912E49" w:rsidTr="00912E49">
        <w:trPr>
          <w:tblCellSpacing w:w="0" w:type="dxa"/>
        </w:trPr>
        <w:tc>
          <w:tcPr>
            <w:tcW w:w="0" w:type="auto"/>
            <w:shd w:val="clear" w:color="auto" w:fill="auto"/>
            <w:vAlign w:val="center"/>
          </w:tcPr>
          <w:p w:rsidR="00912E49" w:rsidRDefault="00912E49" w:rsidP="002B2227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sow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sowed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 w:rsidP="00FF07DE">
            <w:r>
              <w:rPr>
                <w:rStyle w:val="teczasownikiang"/>
              </w:rPr>
              <w:t>sown</w:t>
            </w:r>
          </w:p>
        </w:tc>
      </w:tr>
      <w:tr w:rsidR="00912E49" w:rsidTr="00912E49">
        <w:trPr>
          <w:tblCellSpacing w:w="0" w:type="dxa"/>
        </w:trPr>
        <w:tc>
          <w:tcPr>
            <w:tcW w:w="0" w:type="auto"/>
            <w:shd w:val="clear" w:color="auto" w:fill="auto"/>
            <w:vAlign w:val="center"/>
          </w:tcPr>
          <w:p w:rsidR="00912E49" w:rsidRDefault="00912E49" w:rsidP="002B2227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speak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spoke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spoken</w:t>
            </w:r>
          </w:p>
        </w:tc>
      </w:tr>
      <w:tr w:rsidR="00912E49" w:rsidTr="00912E49">
        <w:trPr>
          <w:tblCellSpacing w:w="0" w:type="dxa"/>
        </w:trPr>
        <w:tc>
          <w:tcPr>
            <w:tcW w:w="0" w:type="auto"/>
            <w:shd w:val="clear" w:color="auto" w:fill="auto"/>
            <w:vAlign w:val="center"/>
          </w:tcPr>
          <w:p w:rsidR="00912E49" w:rsidRDefault="00912E49" w:rsidP="002B2227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speed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sped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sped</w:t>
            </w:r>
          </w:p>
        </w:tc>
      </w:tr>
      <w:tr w:rsidR="00912E49" w:rsidTr="00912E49">
        <w:trPr>
          <w:tblCellSpacing w:w="0" w:type="dxa"/>
        </w:trPr>
        <w:tc>
          <w:tcPr>
            <w:tcW w:w="0" w:type="auto"/>
            <w:shd w:val="clear" w:color="auto" w:fill="auto"/>
            <w:vAlign w:val="center"/>
          </w:tcPr>
          <w:p w:rsidR="00912E49" w:rsidRDefault="00912E49" w:rsidP="002B2227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stand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stood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stood</w:t>
            </w:r>
          </w:p>
        </w:tc>
      </w:tr>
      <w:tr w:rsidR="00912E49" w:rsidTr="00912E49">
        <w:trPr>
          <w:tblCellSpacing w:w="0" w:type="dxa"/>
        </w:trPr>
        <w:tc>
          <w:tcPr>
            <w:tcW w:w="0" w:type="auto"/>
            <w:shd w:val="clear" w:color="auto" w:fill="auto"/>
            <w:vAlign w:val="center"/>
          </w:tcPr>
          <w:p w:rsidR="00912E49" w:rsidRDefault="00912E49" w:rsidP="002B2227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wring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wrung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wrung</w:t>
            </w:r>
          </w:p>
        </w:tc>
      </w:tr>
      <w:tr w:rsidR="00912E49" w:rsidTr="00912E49">
        <w:trPr>
          <w:tblCellSpacing w:w="0" w:type="dxa"/>
        </w:trPr>
        <w:tc>
          <w:tcPr>
            <w:tcW w:w="0" w:type="auto"/>
            <w:shd w:val="clear" w:color="auto" w:fill="auto"/>
            <w:vAlign w:val="center"/>
          </w:tcPr>
          <w:p w:rsidR="00912E49" w:rsidRDefault="00912E49" w:rsidP="002B2227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write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wrote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2E49" w:rsidRDefault="00912E49">
            <w:r>
              <w:rPr>
                <w:rStyle w:val="teczasownikiang"/>
              </w:rPr>
              <w:t>written</w:t>
            </w:r>
          </w:p>
        </w:tc>
      </w:tr>
    </w:tbl>
    <w:p w:rsidR="00776589" w:rsidRDefault="00776589"/>
    <w:sectPr w:rsidR="00776589" w:rsidSect="002B18DF">
      <w:pgSz w:w="11906" w:h="16838" w:code="9"/>
      <w:pgMar w:top="851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95097"/>
    <w:multiLevelType w:val="hybridMultilevel"/>
    <w:tmpl w:val="F2EA9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5263E6"/>
    <w:multiLevelType w:val="hybridMultilevel"/>
    <w:tmpl w:val="67B88E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08"/>
  <w:hyphenationZone w:val="425"/>
  <w:drawingGridHorizontalSpacing w:val="187"/>
  <w:displayVerticalDrawingGridEvery w:val="2"/>
  <w:noPunctuationKerning/>
  <w:characterSpacingControl w:val="doNotCompress"/>
  <w:compat/>
  <w:rsids>
    <w:rsidRoot w:val="00B969E1"/>
    <w:rsid w:val="00184B40"/>
    <w:rsid w:val="002B18DF"/>
    <w:rsid w:val="002B2227"/>
    <w:rsid w:val="00382BB3"/>
    <w:rsid w:val="0047663C"/>
    <w:rsid w:val="00591E06"/>
    <w:rsid w:val="005B1FD2"/>
    <w:rsid w:val="005E5FFD"/>
    <w:rsid w:val="00776589"/>
    <w:rsid w:val="007E50E2"/>
    <w:rsid w:val="00912E49"/>
    <w:rsid w:val="00AE6B72"/>
    <w:rsid w:val="00B16905"/>
    <w:rsid w:val="00B87F80"/>
    <w:rsid w:val="00B969E1"/>
    <w:rsid w:val="00F05312"/>
    <w:rsid w:val="00F979B7"/>
    <w:rsid w:val="00FC5217"/>
    <w:rsid w:val="00FC57DB"/>
    <w:rsid w:val="00FF07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5E5FFD"/>
    <w:rPr>
      <w:sz w:val="24"/>
      <w:szCs w:val="24"/>
    </w:rPr>
  </w:style>
  <w:style w:type="paragraph" w:styleId="Nagwek2">
    <w:name w:val="heading 2"/>
    <w:basedOn w:val="Normalny"/>
    <w:qFormat/>
    <w:rsid w:val="00F979B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asownikiid">
    <w:name w:val="czasowniki_id"/>
    <w:basedOn w:val="Domylnaczcionkaakapitu"/>
    <w:rsid w:val="00F979B7"/>
  </w:style>
  <w:style w:type="character" w:customStyle="1" w:styleId="czasownikiang">
    <w:name w:val="czasowniki_ang"/>
    <w:basedOn w:val="Domylnaczcionkaakapitu"/>
    <w:rsid w:val="00F979B7"/>
  </w:style>
  <w:style w:type="character" w:customStyle="1" w:styleId="czasownikipol">
    <w:name w:val="czasowniki_pol"/>
    <w:basedOn w:val="Domylnaczcionkaakapitu"/>
    <w:rsid w:val="00F979B7"/>
  </w:style>
  <w:style w:type="character" w:customStyle="1" w:styleId="teczasownikiid">
    <w:name w:val="te_czasowniki_id"/>
    <w:basedOn w:val="Domylnaczcionkaakapitu"/>
    <w:rsid w:val="00F979B7"/>
  </w:style>
  <w:style w:type="character" w:customStyle="1" w:styleId="teczasownikiang">
    <w:name w:val="te_czasowniki_ang"/>
    <w:basedOn w:val="Domylnaczcionkaakapitu"/>
    <w:rsid w:val="00F979B7"/>
  </w:style>
  <w:style w:type="character" w:customStyle="1" w:styleId="teczasownikipol">
    <w:name w:val="te_czasowniki_pol"/>
    <w:basedOn w:val="Domylnaczcionkaakapitu"/>
    <w:rsid w:val="00F979B7"/>
  </w:style>
  <w:style w:type="character" w:styleId="Odwoaniedokomentarza">
    <w:name w:val="annotation reference"/>
    <w:basedOn w:val="Domylnaczcionkaakapitu"/>
    <w:rsid w:val="0047663C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47663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47663C"/>
  </w:style>
  <w:style w:type="paragraph" w:styleId="Tematkomentarza">
    <w:name w:val="annotation subject"/>
    <w:basedOn w:val="Tekstkomentarza"/>
    <w:next w:val="Tekstkomentarza"/>
    <w:link w:val="TematkomentarzaZnak"/>
    <w:rsid w:val="0047663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47663C"/>
    <w:rPr>
      <w:b/>
      <w:bCs/>
    </w:rPr>
  </w:style>
  <w:style w:type="paragraph" w:styleId="Tekstdymka">
    <w:name w:val="Balloon Text"/>
    <w:basedOn w:val="Normalny"/>
    <w:link w:val="TekstdymkaZnak"/>
    <w:rsid w:val="0047663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4766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5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163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Angielskie Czasowniki Nieregularne</vt:lpstr>
    </vt:vector>
  </TitlesOfParts>
  <Company/>
  <LinksUpToDate>false</LinksUpToDate>
  <CharactersWithSpaces>1143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Angielskie Czasowniki Nieregularne</dc:title>
  <dc:creator>admin</dc:creator>
  <cp:lastModifiedBy>HP</cp:lastModifiedBy>
  <cp:revision>6</cp:revision>
  <dcterms:created xsi:type="dcterms:W3CDTF">2018-02-03T19:50:00Z</dcterms:created>
  <dcterms:modified xsi:type="dcterms:W3CDTF">2018-06-11T18:12:00Z</dcterms:modified>
</cp:coreProperties>
</file>